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1"/>
          <w:rFonts w:hint="eastAsia" w:ascii="黑体" w:hAnsi="黑体" w:eastAsia="黑体"/>
          <w:sz w:val="44"/>
          <w:szCs w:val="44"/>
        </w:rPr>
      </w:pPr>
      <w:bookmarkStart w:id="0" w:name="_GoBack"/>
      <w:r>
        <w:rPr>
          <w:rStyle w:val="11"/>
          <w:rFonts w:hint="eastAsia" w:ascii="黑体" w:hAnsi="黑体" w:eastAsia="黑体"/>
          <w:sz w:val="44"/>
          <w:szCs w:val="44"/>
        </w:rPr>
        <w:t>潇湘战疫 文创聚力</w:t>
      </w:r>
    </w:p>
    <w:p>
      <w:pPr>
        <w:jc w:val="center"/>
        <w:rPr>
          <w:rStyle w:val="11"/>
          <w:rFonts w:hint="eastAsia" w:ascii="黑体" w:hAnsi="黑体" w:eastAsia="黑体"/>
          <w:sz w:val="44"/>
          <w:szCs w:val="44"/>
        </w:rPr>
      </w:pPr>
      <w:r>
        <w:rPr>
          <w:rStyle w:val="11"/>
          <w:rFonts w:hint="eastAsia" w:ascii="黑体" w:hAnsi="黑体" w:eastAsia="黑体"/>
          <w:sz w:val="44"/>
          <w:szCs w:val="44"/>
        </w:rPr>
        <w:t>湖南文旅战“疫”创意设计征集</w:t>
      </w:r>
      <w:bookmarkEnd w:id="0"/>
      <w:r>
        <w:rPr>
          <w:rStyle w:val="11"/>
          <w:rFonts w:hint="eastAsia" w:ascii="黑体" w:hAnsi="黑体" w:eastAsia="黑体"/>
          <w:sz w:val="44"/>
          <w:szCs w:val="44"/>
        </w:rPr>
        <w:t>活动</w:t>
      </w:r>
    </w:p>
    <w:p>
      <w:pPr>
        <w:jc w:val="center"/>
        <w:rPr>
          <w:rStyle w:val="7"/>
          <w:rFonts w:ascii="黑体" w:hAnsi="黑体" w:eastAsia="黑体"/>
          <w:b w:val="0"/>
          <w:bCs w:val="0"/>
          <w:sz w:val="44"/>
          <w:szCs w:val="44"/>
        </w:rPr>
      </w:pPr>
    </w:p>
    <w:p>
      <w:pPr>
        <w:jc w:val="center"/>
        <w:rPr>
          <w:rStyle w:val="7"/>
          <w:rFonts w:ascii="黑体" w:hAnsi="黑体" w:eastAsia="黑体"/>
          <w:b w:val="0"/>
          <w:bCs w:val="0"/>
          <w:sz w:val="44"/>
          <w:szCs w:val="44"/>
        </w:rPr>
      </w:pPr>
      <w:r>
        <w:rPr>
          <w:rStyle w:val="7"/>
          <w:rFonts w:hint="eastAsia" w:ascii="黑体" w:hAnsi="黑体" w:eastAsia="黑体"/>
          <w:b w:val="0"/>
          <w:bCs w:val="0"/>
          <w:sz w:val="44"/>
          <w:szCs w:val="44"/>
        </w:rPr>
        <w:t>参赛报名表</w:t>
      </w:r>
    </w:p>
    <w:p>
      <w:pPr>
        <w:jc w:val="center"/>
        <w:rPr>
          <w:rStyle w:val="7"/>
          <w:rFonts w:ascii="黑体" w:hAnsi="黑体" w:eastAsia="黑体"/>
          <w:b w:val="0"/>
          <w:bCs w:val="0"/>
          <w:sz w:val="44"/>
          <w:szCs w:val="44"/>
        </w:rPr>
      </w:pPr>
    </w:p>
    <w:tbl>
      <w:tblPr>
        <w:tblStyle w:val="5"/>
        <w:tblW w:w="8414" w:type="dxa"/>
        <w:tblInd w:w="88" w:type="dxa"/>
        <w:tblLayout w:type="fixed"/>
        <w:tblCellMar>
          <w:top w:w="0" w:type="dxa"/>
          <w:left w:w="108" w:type="dxa"/>
          <w:bottom w:w="0" w:type="dxa"/>
          <w:right w:w="108" w:type="dxa"/>
        </w:tblCellMar>
      </w:tblPr>
      <w:tblGrid>
        <w:gridCol w:w="1892"/>
        <w:gridCol w:w="2268"/>
        <w:gridCol w:w="1843"/>
        <w:gridCol w:w="2411"/>
      </w:tblGrid>
      <w:tr>
        <w:tblPrEx>
          <w:tblCellMar>
            <w:top w:w="0" w:type="dxa"/>
            <w:left w:w="108" w:type="dxa"/>
            <w:bottom w:w="0" w:type="dxa"/>
            <w:right w:w="108" w:type="dxa"/>
          </w:tblCellMar>
        </w:tblPrEx>
        <w:trPr>
          <w:trHeight w:val="647"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r>
              <w:rPr>
                <w:rFonts w:hint="eastAsia" w:ascii="仿宋" w:hAnsi="仿宋" w:eastAsia="仿宋" w:cs="仿宋"/>
                <w:kern w:val="0"/>
                <w:sz w:val="24"/>
              </w:rPr>
              <w:t>主创姓名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p>
        </w:tc>
        <w:tc>
          <w:tcPr>
            <w:tcW w:w="1843" w:type="dxa"/>
            <w:tcBorders>
              <w:top w:val="single" w:color="auto" w:sz="4" w:space="0"/>
              <w:left w:val="nil"/>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r>
              <w:rPr>
                <w:rFonts w:hint="eastAsia" w:ascii="仿宋" w:hAnsi="仿宋" w:eastAsia="仿宋" w:cs="仿宋"/>
                <w:kern w:val="0"/>
                <w:sz w:val="24"/>
              </w:rPr>
              <w:t>单位/团队名称</w:t>
            </w:r>
          </w:p>
        </w:tc>
        <w:tc>
          <w:tcPr>
            <w:tcW w:w="24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（如个人参赛可不填）</w:t>
            </w:r>
          </w:p>
        </w:tc>
      </w:tr>
      <w:tr>
        <w:tblPrEx>
          <w:tblCellMar>
            <w:top w:w="0" w:type="dxa"/>
            <w:left w:w="108" w:type="dxa"/>
            <w:bottom w:w="0" w:type="dxa"/>
            <w:right w:w="108" w:type="dxa"/>
          </w:tblCellMar>
        </w:tblPrEx>
        <w:trPr>
          <w:trHeight w:val="647" w:hRule="atLeast"/>
        </w:trPr>
        <w:tc>
          <w:tcPr>
            <w:tcW w:w="1892" w:type="dxa"/>
            <w:tcBorders>
              <w:top w:val="nil"/>
              <w:left w:val="single" w:color="auto" w:sz="4" w:space="0"/>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r>
              <w:rPr>
                <w:rFonts w:hint="eastAsia" w:ascii="仿宋" w:hAnsi="仿宋" w:eastAsia="仿宋" w:cs="仿宋"/>
                <w:kern w:val="0"/>
                <w:sz w:val="24"/>
              </w:rPr>
              <w:t>手机</w:t>
            </w:r>
          </w:p>
        </w:tc>
        <w:tc>
          <w:tcPr>
            <w:tcW w:w="2268" w:type="dxa"/>
            <w:tcBorders>
              <w:top w:val="nil"/>
              <w:left w:val="single" w:color="auto" w:sz="4" w:space="0"/>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p>
        </w:tc>
        <w:tc>
          <w:tcPr>
            <w:tcW w:w="1843" w:type="dxa"/>
            <w:tcBorders>
              <w:top w:val="nil"/>
              <w:left w:val="nil"/>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r>
              <w:rPr>
                <w:rFonts w:hint="eastAsia" w:ascii="仿宋" w:hAnsi="仿宋" w:eastAsia="仿宋" w:cs="仿宋"/>
                <w:kern w:val="0"/>
                <w:sz w:val="24"/>
              </w:rPr>
              <w:t>身份证号</w:t>
            </w:r>
          </w:p>
        </w:tc>
        <w:tc>
          <w:tcPr>
            <w:tcW w:w="2411" w:type="dxa"/>
            <w:tcBorders>
              <w:top w:val="nil"/>
              <w:left w:val="nil"/>
              <w:bottom w:val="single" w:color="auto" w:sz="4" w:space="0"/>
              <w:right w:val="single" w:color="auto" w:sz="4" w:space="0"/>
            </w:tcBorders>
            <w:vAlign w:val="center"/>
          </w:tcPr>
          <w:p>
            <w:pPr>
              <w:spacing w:before="40" w:after="40" w:line="360" w:lineRule="auto"/>
              <w:jc w:val="center"/>
              <w:rPr>
                <w:rFonts w:ascii="仿宋" w:hAnsi="仿宋" w:eastAsia="仿宋" w:cs="仿宋"/>
                <w:kern w:val="0"/>
                <w:sz w:val="24"/>
              </w:rPr>
            </w:pPr>
          </w:p>
        </w:tc>
      </w:tr>
      <w:tr>
        <w:tblPrEx>
          <w:tblCellMar>
            <w:top w:w="0" w:type="dxa"/>
            <w:left w:w="108" w:type="dxa"/>
            <w:bottom w:w="0" w:type="dxa"/>
            <w:right w:w="108" w:type="dxa"/>
          </w:tblCellMar>
        </w:tblPrEx>
        <w:trPr>
          <w:trHeight w:val="647" w:hRule="atLeast"/>
        </w:trPr>
        <w:tc>
          <w:tcPr>
            <w:tcW w:w="1892" w:type="dxa"/>
            <w:tcBorders>
              <w:top w:val="single" w:color="auto" w:sz="4" w:space="0"/>
              <w:left w:val="single" w:color="auto" w:sz="4" w:space="0"/>
              <w:bottom w:val="single" w:color="auto" w:sz="4" w:space="0"/>
              <w:right w:val="single" w:color="auto" w:sz="4" w:space="0"/>
            </w:tcBorders>
            <w:vAlign w:val="center"/>
          </w:tcPr>
          <w:p>
            <w:pPr>
              <w:spacing w:before="40" w:after="40" w:line="360" w:lineRule="auto"/>
              <w:jc w:val="center"/>
              <w:rPr>
                <w:rFonts w:ascii="仿宋" w:hAnsi="仿宋" w:eastAsia="仿宋" w:cs="仿宋"/>
                <w:kern w:val="0"/>
                <w:sz w:val="24"/>
              </w:rPr>
            </w:pPr>
            <w:r>
              <w:rPr>
                <w:rFonts w:hint="eastAsia" w:ascii="仿宋" w:hAnsi="仿宋" w:eastAsia="仿宋" w:cs="仿宋"/>
                <w:kern w:val="0"/>
                <w:sz w:val="24"/>
              </w:rPr>
              <w:t>协创成员</w:t>
            </w:r>
          </w:p>
        </w:tc>
        <w:tc>
          <w:tcPr>
            <w:tcW w:w="6522" w:type="dxa"/>
            <w:gridSpan w:val="3"/>
            <w:tcBorders>
              <w:top w:val="single" w:color="auto" w:sz="4" w:space="0"/>
              <w:left w:val="single" w:color="auto" w:sz="4" w:space="0"/>
              <w:bottom w:val="single" w:color="auto" w:sz="4" w:space="0"/>
              <w:right w:val="single" w:color="auto" w:sz="4" w:space="0"/>
            </w:tcBorders>
            <w:vAlign w:val="center"/>
          </w:tcPr>
          <w:p>
            <w:pPr>
              <w:spacing w:before="40" w:after="40" w:line="360" w:lineRule="auto"/>
              <w:jc w:val="center"/>
              <w:rPr>
                <w:rFonts w:ascii="仿宋" w:hAnsi="仿宋" w:eastAsia="仿宋" w:cs="仿宋"/>
                <w:kern w:val="0"/>
                <w:sz w:val="24"/>
              </w:rPr>
            </w:pPr>
            <w:r>
              <w:rPr>
                <w:rFonts w:hint="eastAsia" w:ascii="仿宋" w:hAnsi="仿宋" w:eastAsia="仿宋" w:cs="仿宋"/>
                <w:kern w:val="0"/>
                <w:sz w:val="24"/>
              </w:rPr>
              <w:t>（如为个人参赛，此项可不填）</w:t>
            </w:r>
          </w:p>
        </w:tc>
      </w:tr>
      <w:tr>
        <w:tblPrEx>
          <w:tblCellMar>
            <w:top w:w="0" w:type="dxa"/>
            <w:left w:w="108" w:type="dxa"/>
            <w:bottom w:w="0" w:type="dxa"/>
            <w:right w:w="108" w:type="dxa"/>
          </w:tblCellMar>
        </w:tblPrEx>
        <w:trPr>
          <w:trHeight w:val="647"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r>
              <w:rPr>
                <w:rFonts w:hint="eastAsia" w:ascii="仿宋" w:hAnsi="仿宋" w:eastAsia="仿宋" w:cs="仿宋"/>
                <w:kern w:val="0"/>
                <w:sz w:val="24"/>
              </w:rPr>
              <w:t>通讯地址</w:t>
            </w:r>
          </w:p>
        </w:tc>
        <w:tc>
          <w:tcPr>
            <w:tcW w:w="6522" w:type="dxa"/>
            <w:gridSpan w:val="3"/>
            <w:tcBorders>
              <w:top w:val="single" w:color="auto" w:sz="4" w:space="0"/>
              <w:left w:val="single" w:color="auto" w:sz="4" w:space="0"/>
              <w:bottom w:val="single" w:color="auto" w:sz="4" w:space="0"/>
              <w:right w:val="single" w:color="auto" w:sz="4" w:space="0"/>
            </w:tcBorders>
            <w:vAlign w:val="center"/>
          </w:tcPr>
          <w:p>
            <w:pPr>
              <w:widowControl/>
              <w:spacing w:before="40" w:after="40" w:line="360" w:lineRule="auto"/>
              <w:rPr>
                <w:rFonts w:ascii="仿宋" w:hAnsi="仿宋" w:eastAsia="仿宋" w:cs="仿宋"/>
                <w:kern w:val="0"/>
                <w:sz w:val="24"/>
              </w:rPr>
            </w:pPr>
          </w:p>
        </w:tc>
      </w:tr>
      <w:tr>
        <w:tblPrEx>
          <w:tblCellMar>
            <w:top w:w="0" w:type="dxa"/>
            <w:left w:w="108" w:type="dxa"/>
            <w:bottom w:w="0" w:type="dxa"/>
            <w:right w:w="108" w:type="dxa"/>
          </w:tblCellMar>
        </w:tblPrEx>
        <w:trPr>
          <w:trHeight w:val="647"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r>
              <w:rPr>
                <w:rFonts w:hint="eastAsia" w:ascii="仿宋" w:hAnsi="仿宋" w:eastAsia="仿宋" w:cs="仿宋"/>
                <w:kern w:val="0"/>
                <w:sz w:val="24"/>
              </w:rPr>
              <w:t>参评类别</w:t>
            </w:r>
          </w:p>
        </w:tc>
        <w:tc>
          <w:tcPr>
            <w:tcW w:w="6522" w:type="dxa"/>
            <w:gridSpan w:val="3"/>
            <w:tcBorders>
              <w:top w:val="single" w:color="auto" w:sz="4" w:space="0"/>
              <w:left w:val="single" w:color="auto" w:sz="4" w:space="0"/>
              <w:bottom w:val="single" w:color="auto" w:sz="4" w:space="0"/>
              <w:right w:val="single" w:color="auto" w:sz="4" w:space="0"/>
            </w:tcBorders>
            <w:vAlign w:val="center"/>
          </w:tcPr>
          <w:p>
            <w:pPr>
              <w:widowControl/>
              <w:spacing w:before="40" w:after="40"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□平面类 </w:t>
            </w:r>
            <w:r>
              <w:rPr>
                <w:rFonts w:ascii="仿宋" w:hAnsi="仿宋" w:eastAsia="仿宋" w:cs="仿宋"/>
                <w:kern w:val="0"/>
                <w:sz w:val="24"/>
              </w:rPr>
              <w:t xml:space="preserve">    </w:t>
            </w:r>
            <w:r>
              <w:rPr>
                <w:rFonts w:hint="eastAsia" w:ascii="仿宋" w:hAnsi="仿宋" w:eastAsia="仿宋" w:cs="仿宋"/>
                <w:kern w:val="0"/>
                <w:sz w:val="24"/>
              </w:rPr>
              <w:t xml:space="preserve">□数字类 </w:t>
            </w:r>
            <w:r>
              <w:rPr>
                <w:rFonts w:ascii="仿宋" w:hAnsi="仿宋" w:eastAsia="仿宋" w:cs="仿宋"/>
                <w:kern w:val="0"/>
                <w:sz w:val="24"/>
              </w:rPr>
              <w:t xml:space="preserve">   </w:t>
            </w:r>
            <w:r>
              <w:rPr>
                <w:rFonts w:hint="eastAsia" w:ascii="仿宋" w:hAnsi="仿宋" w:eastAsia="仿宋" w:cs="仿宋"/>
                <w:kern w:val="0"/>
                <w:sz w:val="24"/>
              </w:rPr>
              <w:t xml:space="preserve">□摄影类 </w:t>
            </w:r>
            <w:r>
              <w:rPr>
                <w:rFonts w:ascii="仿宋" w:hAnsi="仿宋" w:eastAsia="仿宋" w:cs="仿宋"/>
                <w:kern w:val="0"/>
                <w:sz w:val="24"/>
              </w:rPr>
              <w:t xml:space="preserve">   </w:t>
            </w:r>
            <w:r>
              <w:rPr>
                <w:rFonts w:hint="eastAsia" w:ascii="仿宋" w:hAnsi="仿宋" w:eastAsia="仿宋" w:cs="仿宋"/>
                <w:kern w:val="0"/>
                <w:sz w:val="24"/>
              </w:rPr>
              <w:t xml:space="preserve">□创意类 </w:t>
            </w:r>
            <w:r>
              <w:rPr>
                <w:rFonts w:ascii="仿宋" w:hAnsi="仿宋" w:eastAsia="仿宋" w:cs="仿宋"/>
                <w:kern w:val="0"/>
                <w:sz w:val="24"/>
              </w:rPr>
              <w:t xml:space="preserve"> </w:t>
            </w:r>
          </w:p>
        </w:tc>
      </w:tr>
      <w:tr>
        <w:tblPrEx>
          <w:tblCellMar>
            <w:top w:w="0" w:type="dxa"/>
            <w:left w:w="108" w:type="dxa"/>
            <w:bottom w:w="0" w:type="dxa"/>
            <w:right w:w="108" w:type="dxa"/>
          </w:tblCellMar>
        </w:tblPrEx>
        <w:trPr>
          <w:trHeight w:val="647"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r>
              <w:rPr>
                <w:rFonts w:hint="eastAsia" w:ascii="仿宋" w:hAnsi="仿宋" w:eastAsia="仿宋" w:cs="仿宋"/>
                <w:kern w:val="0"/>
                <w:sz w:val="24"/>
              </w:rPr>
              <w:t>作品名称</w:t>
            </w:r>
          </w:p>
        </w:tc>
        <w:tc>
          <w:tcPr>
            <w:tcW w:w="6522" w:type="dxa"/>
            <w:gridSpan w:val="3"/>
            <w:tcBorders>
              <w:top w:val="single" w:color="auto" w:sz="4" w:space="0"/>
              <w:left w:val="single" w:color="auto" w:sz="4" w:space="0"/>
              <w:bottom w:val="single" w:color="auto" w:sz="4" w:space="0"/>
              <w:right w:val="single" w:color="auto" w:sz="4" w:space="0"/>
            </w:tcBorders>
            <w:vAlign w:val="center"/>
          </w:tcPr>
          <w:p>
            <w:pPr>
              <w:widowControl/>
              <w:spacing w:before="40" w:after="40" w:line="360" w:lineRule="auto"/>
              <w:rPr>
                <w:rFonts w:ascii="仿宋" w:hAnsi="仿宋" w:eastAsia="仿宋" w:cs="仿宋"/>
                <w:kern w:val="0"/>
                <w:sz w:val="24"/>
              </w:rPr>
            </w:pPr>
          </w:p>
        </w:tc>
      </w:tr>
      <w:tr>
        <w:tblPrEx>
          <w:tblCellMar>
            <w:top w:w="0" w:type="dxa"/>
            <w:left w:w="108" w:type="dxa"/>
            <w:bottom w:w="0" w:type="dxa"/>
            <w:right w:w="108" w:type="dxa"/>
          </w:tblCellMar>
        </w:tblPrEx>
        <w:trPr>
          <w:trHeight w:val="3400"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spacing w:before="40" w:after="40" w:line="360" w:lineRule="auto"/>
              <w:jc w:val="center"/>
              <w:rPr>
                <w:rFonts w:ascii="仿宋" w:hAnsi="仿宋" w:eastAsia="仿宋" w:cs="仿宋"/>
                <w:kern w:val="0"/>
                <w:sz w:val="24"/>
              </w:rPr>
            </w:pPr>
            <w:r>
              <w:rPr>
                <w:rFonts w:hint="eastAsia" w:ascii="仿宋" w:hAnsi="仿宋" w:eastAsia="仿宋" w:cs="仿宋"/>
                <w:kern w:val="0"/>
                <w:sz w:val="24"/>
              </w:rPr>
              <w:t>参赛作品</w:t>
            </w:r>
          </w:p>
          <w:p>
            <w:pPr>
              <w:widowControl/>
              <w:spacing w:before="40" w:after="40" w:line="360" w:lineRule="auto"/>
              <w:jc w:val="center"/>
              <w:rPr>
                <w:rFonts w:ascii="仿宋" w:hAnsi="仿宋" w:eastAsia="仿宋" w:cs="仿宋"/>
                <w:kern w:val="0"/>
                <w:sz w:val="24"/>
              </w:rPr>
            </w:pPr>
            <w:r>
              <w:rPr>
                <w:rFonts w:hint="eastAsia" w:ascii="仿宋" w:hAnsi="仿宋" w:eastAsia="仿宋" w:cs="仿宋"/>
                <w:kern w:val="0"/>
                <w:sz w:val="24"/>
              </w:rPr>
              <w:t>简要说明</w:t>
            </w:r>
          </w:p>
        </w:tc>
        <w:tc>
          <w:tcPr>
            <w:tcW w:w="6522" w:type="dxa"/>
            <w:gridSpan w:val="3"/>
            <w:tcBorders>
              <w:top w:val="single" w:color="auto" w:sz="4" w:space="0"/>
              <w:left w:val="single" w:color="auto" w:sz="4" w:space="0"/>
              <w:bottom w:val="single" w:color="auto" w:sz="4" w:space="0"/>
              <w:right w:val="single" w:color="auto" w:sz="4" w:space="0"/>
            </w:tcBorders>
            <w:vAlign w:val="center"/>
          </w:tcPr>
          <w:p>
            <w:pPr>
              <w:spacing w:before="40" w:after="40" w:line="360" w:lineRule="auto"/>
              <w:jc w:val="center"/>
              <w:rPr>
                <w:rFonts w:ascii="仿宋" w:hAnsi="仿宋" w:eastAsia="仿宋" w:cs="仿宋"/>
                <w:sz w:val="24"/>
              </w:rPr>
            </w:pPr>
            <w:r>
              <w:rPr>
                <w:rFonts w:hint="eastAsia" w:ascii="仿宋" w:hAnsi="仿宋" w:eastAsia="仿宋" w:cs="仿宋"/>
                <w:sz w:val="24"/>
              </w:rPr>
              <w:t>包括设计创意、作品说明等。</w:t>
            </w:r>
          </w:p>
        </w:tc>
      </w:tr>
      <w:tr>
        <w:tblPrEx>
          <w:tblCellMar>
            <w:top w:w="0" w:type="dxa"/>
            <w:left w:w="108" w:type="dxa"/>
            <w:bottom w:w="0" w:type="dxa"/>
            <w:right w:w="108" w:type="dxa"/>
          </w:tblCellMar>
        </w:tblPrEx>
        <w:trPr>
          <w:trHeight w:val="757" w:hRule="atLeast"/>
        </w:trPr>
        <w:tc>
          <w:tcPr>
            <w:tcW w:w="8414" w:type="dxa"/>
            <w:gridSpan w:val="4"/>
            <w:tcBorders>
              <w:top w:val="single" w:color="auto" w:sz="4" w:space="0"/>
              <w:left w:val="single" w:color="auto" w:sz="4" w:space="0"/>
              <w:bottom w:val="single" w:color="auto" w:sz="4" w:space="0"/>
              <w:right w:val="single" w:color="auto" w:sz="4" w:space="0"/>
            </w:tcBorders>
          </w:tcPr>
          <w:p>
            <w:pPr>
              <w:widowControl/>
              <w:spacing w:before="40" w:after="40"/>
              <w:rPr>
                <w:rFonts w:ascii="仿宋" w:hAnsi="仿宋" w:eastAsia="仿宋" w:cs="仿宋"/>
                <w:b/>
                <w:bCs/>
                <w:kern w:val="0"/>
                <w:szCs w:val="21"/>
              </w:rPr>
            </w:pPr>
            <w:r>
              <w:rPr>
                <w:rFonts w:hint="eastAsia" w:ascii="仿宋" w:hAnsi="仿宋" w:eastAsia="仿宋" w:cs="仿宋"/>
                <w:b/>
                <w:bCs/>
                <w:kern w:val="0"/>
                <w:szCs w:val="21"/>
              </w:rPr>
              <w:t>备注：</w:t>
            </w:r>
          </w:p>
          <w:p>
            <w:pPr>
              <w:pStyle w:val="13"/>
              <w:widowControl/>
              <w:numPr>
                <w:ilvl w:val="0"/>
                <w:numId w:val="1"/>
              </w:numPr>
              <w:tabs>
                <w:tab w:val="left" w:pos="312"/>
              </w:tabs>
              <w:spacing w:before="40" w:after="40"/>
              <w:ind w:firstLineChars="0"/>
              <w:rPr>
                <w:rFonts w:ascii="仿宋" w:hAnsi="仿宋" w:eastAsia="仿宋"/>
                <w:szCs w:val="21"/>
              </w:rPr>
            </w:pPr>
            <w:r>
              <w:rPr>
                <w:rFonts w:hint="eastAsia" w:ascii="仿宋" w:hAnsi="仿宋" w:eastAsia="仿宋" w:cs="仿宋"/>
                <w:kern w:val="0"/>
                <w:szCs w:val="21"/>
              </w:rPr>
              <w:t>参赛作品、报名表只收电子稿。报名表完整填报后与作品文件统一通过邮件方式发送到指定电子邮箱：xxzy2</w:t>
            </w:r>
            <w:r>
              <w:rPr>
                <w:rFonts w:ascii="仿宋" w:hAnsi="仿宋" w:eastAsia="仿宋" w:cs="仿宋"/>
                <w:kern w:val="0"/>
                <w:szCs w:val="21"/>
              </w:rPr>
              <w:t>020</w:t>
            </w:r>
            <w:r>
              <w:rPr>
                <w:rFonts w:hint="eastAsia" w:ascii="仿宋" w:hAnsi="仿宋" w:eastAsia="仿宋" w:cs="仿宋"/>
                <w:kern w:val="0"/>
                <w:szCs w:val="21"/>
              </w:rPr>
              <w:t>@yeah</w:t>
            </w:r>
            <w:r>
              <w:rPr>
                <w:rFonts w:ascii="仿宋" w:hAnsi="仿宋" w:eastAsia="仿宋" w:cs="仿宋"/>
                <w:kern w:val="0"/>
                <w:szCs w:val="21"/>
              </w:rPr>
              <w:t>.</w:t>
            </w:r>
            <w:r>
              <w:rPr>
                <w:rFonts w:hint="eastAsia" w:ascii="仿宋" w:hAnsi="仿宋" w:eastAsia="仿宋" w:cs="仿宋"/>
                <w:kern w:val="0"/>
                <w:szCs w:val="21"/>
              </w:rPr>
              <w:t>net。（邮件标题统一格式为“投稿者姓名+征集类别”）</w:t>
            </w:r>
          </w:p>
          <w:p>
            <w:pPr>
              <w:pStyle w:val="13"/>
              <w:numPr>
                <w:ilvl w:val="0"/>
                <w:numId w:val="2"/>
              </w:numPr>
              <w:ind w:firstLineChars="0"/>
              <w:rPr>
                <w:rStyle w:val="11"/>
                <w:rFonts w:ascii="仿宋" w:hAnsi="仿宋" w:eastAsia="仿宋"/>
                <w:szCs w:val="21"/>
              </w:rPr>
            </w:pPr>
            <w:r>
              <w:rPr>
                <w:rStyle w:val="11"/>
                <w:rFonts w:ascii="仿宋" w:hAnsi="仿宋" w:eastAsia="仿宋"/>
                <w:szCs w:val="21"/>
              </w:rPr>
              <w:t>所有应征作品必须是原创作品，作者对其作品拥有完全知识产权，保证不违反国家法律法规，不侵犯第三方知识产权及其他权利，作品内容所涉及的版权问题由作者本人负责。</w:t>
            </w:r>
          </w:p>
          <w:p>
            <w:pPr>
              <w:pStyle w:val="13"/>
              <w:numPr>
                <w:ilvl w:val="0"/>
                <w:numId w:val="2"/>
              </w:numPr>
              <w:ind w:firstLineChars="0"/>
              <w:rPr>
                <w:rStyle w:val="11"/>
                <w:rFonts w:ascii="仿宋" w:hAnsi="仿宋" w:eastAsia="仿宋"/>
                <w:szCs w:val="21"/>
              </w:rPr>
            </w:pPr>
            <w:r>
              <w:rPr>
                <w:rStyle w:val="11"/>
                <w:rFonts w:ascii="仿宋" w:hAnsi="仿宋" w:eastAsia="仿宋"/>
                <w:szCs w:val="21"/>
              </w:rPr>
              <w:t>所有作品著作权归作者所有，本次活动主办方享有对其进行非商业用途推广、宣传、展览和出版等权利。</w:t>
            </w:r>
          </w:p>
          <w:p>
            <w:pPr>
              <w:pStyle w:val="13"/>
              <w:numPr>
                <w:ilvl w:val="0"/>
                <w:numId w:val="2"/>
              </w:numPr>
              <w:ind w:firstLineChars="0"/>
              <w:rPr>
                <w:rFonts w:ascii="仿宋" w:hAnsi="仿宋" w:eastAsia="仿宋" w:cs="仿宋"/>
                <w:kern w:val="0"/>
                <w:szCs w:val="21"/>
              </w:rPr>
            </w:pPr>
            <w:r>
              <w:rPr>
                <w:rStyle w:val="11"/>
                <w:rFonts w:ascii="仿宋" w:hAnsi="仿宋" w:eastAsia="仿宋"/>
                <w:szCs w:val="21"/>
              </w:rPr>
              <w:t>作为公益性征集活动，投稿作品将无偿使用。本次公益征集活动不收取任何费用。</w:t>
            </w:r>
          </w:p>
          <w:p>
            <w:pPr>
              <w:pStyle w:val="13"/>
              <w:numPr>
                <w:ilvl w:val="0"/>
                <w:numId w:val="2"/>
              </w:numPr>
              <w:ind w:firstLineChars="0"/>
              <w:rPr>
                <w:rFonts w:ascii="仿宋" w:hAnsi="仿宋" w:eastAsia="仿宋" w:cs="仿宋"/>
                <w:b/>
                <w:bCs/>
                <w:kern w:val="0"/>
                <w:szCs w:val="21"/>
              </w:rPr>
            </w:pPr>
            <w:r>
              <w:rPr>
                <w:rFonts w:hint="eastAsia" w:ascii="仿宋" w:hAnsi="仿宋" w:eastAsia="仿宋" w:cs="仿宋"/>
                <w:kern w:val="0"/>
                <w:szCs w:val="21"/>
              </w:rPr>
              <w:t>本人承诺所填资料真实、有效、准确、完整，由于填写错误引发的后果由本人自行承担。</w:t>
            </w:r>
          </w:p>
        </w:tc>
      </w:tr>
    </w:tbl>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汉仪大宋简">
    <w:altName w:val="宋体"/>
    <w:panose1 w:val="020B0604020202020204"/>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52469"/>
    <w:multiLevelType w:val="multilevel"/>
    <w:tmpl w:val="30852469"/>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443126"/>
    <w:multiLevelType w:val="multilevel"/>
    <w:tmpl w:val="61443126"/>
    <w:lvl w:ilvl="0" w:tentative="0">
      <w:start w:val="1"/>
      <w:numFmt w:val="decimal"/>
      <w:lvlText w:val="%1."/>
      <w:lvlJc w:val="left"/>
      <w:pPr>
        <w:ind w:left="360" w:hanging="360"/>
      </w:pPr>
      <w:rPr>
        <w:rFonts w:hint="default" w:cs="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B2"/>
    <w:rsid w:val="00125E2C"/>
    <w:rsid w:val="001E3972"/>
    <w:rsid w:val="002D2D7A"/>
    <w:rsid w:val="004C16EC"/>
    <w:rsid w:val="0058193D"/>
    <w:rsid w:val="007D782D"/>
    <w:rsid w:val="008E662B"/>
    <w:rsid w:val="009423B4"/>
    <w:rsid w:val="00C007D0"/>
    <w:rsid w:val="00C61A40"/>
    <w:rsid w:val="00C642B9"/>
    <w:rsid w:val="00E672B2"/>
    <w:rsid w:val="00FD7669"/>
    <w:rsid w:val="02D4757A"/>
    <w:rsid w:val="0737628F"/>
    <w:rsid w:val="0FB53BB5"/>
    <w:rsid w:val="10A40E88"/>
    <w:rsid w:val="116A7853"/>
    <w:rsid w:val="1BF505C7"/>
    <w:rsid w:val="1E2C25F8"/>
    <w:rsid w:val="1FA6463A"/>
    <w:rsid w:val="23E228F7"/>
    <w:rsid w:val="24EA3DFB"/>
    <w:rsid w:val="36A70164"/>
    <w:rsid w:val="379C5691"/>
    <w:rsid w:val="436B52FB"/>
    <w:rsid w:val="52966D9D"/>
    <w:rsid w:val="5BF01D2E"/>
    <w:rsid w:val="73FA733F"/>
    <w:rsid w:val="74CA4A02"/>
    <w:rsid w:val="77D93288"/>
    <w:rsid w:val="792C08B5"/>
    <w:rsid w:val="7C1B42E6"/>
    <w:rsid w:val="7EDF0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jc w:val="center"/>
      <w:outlineLvl w:val="0"/>
    </w:pPr>
    <w:rPr>
      <w:rFonts w:ascii="汉仪大宋简" w:hAnsi="仿宋" w:eastAsia="汉仪大宋简"/>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4"/>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NormalCharacter"/>
    <w:semiHidden/>
    <w:qFormat/>
    <w:uiPriority w:val="0"/>
  </w:style>
  <w:style w:type="character" w:customStyle="1" w:styleId="12">
    <w:name w:val="标题 1 字符"/>
    <w:basedOn w:val="6"/>
    <w:link w:val="2"/>
    <w:uiPriority w:val="9"/>
    <w:rPr>
      <w:rFonts w:ascii="汉仪大宋简" w:hAnsi="仿宋" w:eastAsia="汉仪大宋简" w:cstheme="minorBidi"/>
      <w:b/>
      <w:bCs/>
      <w:kern w:val="44"/>
      <w:sz w:val="44"/>
      <w:szCs w:val="44"/>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69</Words>
  <Characters>398</Characters>
  <Lines>3</Lines>
  <Paragraphs>1</Paragraphs>
  <TotalTime>1</TotalTime>
  <ScaleCrop>false</ScaleCrop>
  <LinksUpToDate>false</LinksUpToDate>
  <CharactersWithSpaces>466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2020-02-16T18:26:00Z</dcterms:created>
  <dc:creator>User</dc:creator>
  <cp:lastModifiedBy>aa</cp:lastModifiedBy>
  <dcterms:modified xsi:type="dcterms:W3CDTF">2020-02-18T02:33:48Z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